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23" w:rsidRDefault="002D5EF9" w:rsidP="002D5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EF9">
        <w:rPr>
          <w:rFonts w:ascii="Times New Roman" w:hAnsi="Times New Roman" w:cs="Times New Roman"/>
          <w:b/>
          <w:sz w:val="32"/>
          <w:szCs w:val="32"/>
        </w:rPr>
        <w:t xml:space="preserve">Анализ работы  муниципального клуба «Учитель года», город Майкоп за 2019-2020 учебный год.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клуб «Учитель года» объединяет участников конкурса «Учитель года» разных лет.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 разработан план работы, в соответствие с которым клуб осуществлял свою деятельность.</w:t>
      </w:r>
    </w:p>
    <w:p w:rsidR="00EF4D92" w:rsidRDefault="00EF4D92" w:rsidP="00E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Целью работы городского клуба «Учитель года» в течение учебного года была   поддержка талантливых работников образования, повышение престижа учительской профессии, распространение педагогического опыта, а также содействие профессиональному общению.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 Клуб  в течение учебного года организовывал: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обмен и распространение информации городского уровня о положительном опыте реализации образовательных программ и проектов;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информационного банка данных;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семинары, творческие мастерские, мастер-классы;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информационную и организационную поддержку различных социально значимых акций.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было проведено три заседания членов городского клуба.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утверждена кандидатура председателя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Варельджан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 учителя общественных дисциплин МБОУ «Лицей №35», 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выборы в Совет Клуба. Большинством голосов членами Совета Клуба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D92" w:rsidRDefault="00EF4D92" w:rsidP="00E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Максимова Инна Сергеевна, заместитель директора по УВР, учитель истории и обществознания МБОУ СШ №3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Литвинова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по УВР,</w:t>
      </w:r>
      <w:r w:rsidR="0020644A">
        <w:rPr>
          <w:rFonts w:ascii="Times New Roman" w:hAnsi="Times New Roman" w:cs="Times New Roman"/>
          <w:sz w:val="28"/>
          <w:szCs w:val="28"/>
        </w:rPr>
        <w:t xml:space="preserve"> учитель русского языка, литературы, МХУ </w:t>
      </w:r>
      <w:r>
        <w:rPr>
          <w:rFonts w:ascii="Times New Roman" w:hAnsi="Times New Roman" w:cs="Times New Roman"/>
          <w:sz w:val="28"/>
          <w:szCs w:val="28"/>
        </w:rPr>
        <w:t xml:space="preserve"> МБОУ Лицей №8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учитель  начальных классов МБОУ «Лицей №35»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Юрьевна, учитель истории и обществознания МБОУ СШ №15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 актив Клуба:</w:t>
      </w:r>
    </w:p>
    <w:p w:rsidR="00EF4D92" w:rsidRDefault="00EF4D92" w:rsidP="00E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Варельджан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Сергеевна, учитель общественных дисциплин МБОУ «Лицей 35»</w:t>
      </w:r>
    </w:p>
    <w:p w:rsidR="00EF4D92" w:rsidRDefault="00EF4D92" w:rsidP="00EF4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Максимова Инна Сергеевна, заместитель директора по УВР, учитель истории и обществознания МБОУ СШ №3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Литвинова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по УВР, МБОУ Лицей №8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учитель  начальных классов МБОУ «Лицей №35»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Юрьевна, учитель истории и обществознания МБОУ СШ №15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4A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Купин Олег Петрович, </w:t>
      </w:r>
      <w:r w:rsidR="0020644A">
        <w:rPr>
          <w:rFonts w:ascii="Times New Roman" w:hAnsi="Times New Roman" w:cs="Times New Roman"/>
          <w:sz w:val="28"/>
          <w:szCs w:val="28"/>
        </w:rPr>
        <w:t xml:space="preserve">директор, </w:t>
      </w:r>
      <w:r>
        <w:rPr>
          <w:rFonts w:ascii="Times New Roman" w:hAnsi="Times New Roman" w:cs="Times New Roman"/>
          <w:sz w:val="28"/>
          <w:szCs w:val="28"/>
        </w:rPr>
        <w:t xml:space="preserve">учитель истории, обществознания, МБОУ </w:t>
      </w:r>
      <w:r w:rsidR="0020644A">
        <w:rPr>
          <w:rFonts w:ascii="Times New Roman" w:hAnsi="Times New Roman" w:cs="Times New Roman"/>
          <w:sz w:val="28"/>
          <w:szCs w:val="28"/>
        </w:rPr>
        <w:t>СШ №17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Сергеева Татьяна Владимировна, </w:t>
      </w:r>
      <w:r w:rsidR="0020644A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</w:t>
      </w:r>
      <w:r>
        <w:rPr>
          <w:rFonts w:ascii="Times New Roman" w:hAnsi="Times New Roman" w:cs="Times New Roman"/>
          <w:sz w:val="28"/>
          <w:szCs w:val="28"/>
        </w:rPr>
        <w:t>учитель географии МБОУ «</w:t>
      </w:r>
      <w:r w:rsidR="0020644A">
        <w:rPr>
          <w:rFonts w:ascii="Times New Roman" w:hAnsi="Times New Roman" w:cs="Times New Roman"/>
          <w:sz w:val="28"/>
          <w:szCs w:val="28"/>
        </w:rPr>
        <w:t>Лицей №19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Казаков </w:t>
      </w:r>
      <w:r w:rsidR="00484582">
        <w:rPr>
          <w:rFonts w:ascii="Times New Roman" w:hAnsi="Times New Roman" w:cs="Times New Roman"/>
          <w:sz w:val="28"/>
          <w:szCs w:val="28"/>
        </w:rPr>
        <w:t>Анатолий Павлович, учитель начальных классов МБОУ «Лицей №19»</w:t>
      </w:r>
    </w:p>
    <w:p w:rsidR="00484582" w:rsidRDefault="0048458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учитель музыки МБОУ СШ №11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пунктов плана было – формирование банка данных об учителях, участвовавших в конкурсе «Учите</w:t>
      </w:r>
      <w:r w:rsidR="0048458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года» за период с 2011по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Большая часть информации собрана, но необходимо систематизировать и упорядочить списки учителей для дальнейшего привлечения их к деятельности клуба. На конец года информация не собрана полностью, в связи с тем, что многие участники конкурса не откликались на приглашение заседания клуба. В связи с эти необходимо продолжить данную работу на будущий год.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484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планом работы клуба на 2019-2020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запланированы мероприятия методического характера в форме мастер-классов, открытых уроков, внеклассных занятий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клуба в мероприятиях республиканского клуба «Учитель года», участие клуба в социальных акциях.</w:t>
      </w:r>
    </w:p>
    <w:p w:rsidR="00EF4D92" w:rsidRDefault="00EF4D92" w:rsidP="00EF4D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городского клуба за указанный период провели и были участниками следующих мероприятий:</w:t>
      </w:r>
    </w:p>
    <w:p w:rsidR="00126180" w:rsidRPr="00126180" w:rsidRDefault="00126180" w:rsidP="00126180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Варельджан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Каринэ</w:t>
      </w:r>
      <w:proofErr w:type="spellEnd"/>
      <w:r>
        <w:rPr>
          <w:rFonts w:eastAsia="Times New Roman"/>
          <w:sz w:val="28"/>
          <w:szCs w:val="28"/>
        </w:rPr>
        <w:t xml:space="preserve"> Сергеевна, как председатель муниципального клуба «Учитель года» на августовском городском педагогическом совете представила информацию о работе и деятельности клуба за истекший период. В выступлении была подчёркнута значимость Клуба, как  сообщества творчески работающих учителей, которые на достаточно высоком уровне поддерживают статус учительской профессии. Была подготовлена презентация, в которой наглядно была представлена работа учителей.  </w:t>
      </w:r>
      <w:r w:rsidRPr="00126180">
        <w:rPr>
          <w:rFonts w:eastAsia="Times New Roman"/>
          <w:sz w:val="28"/>
          <w:szCs w:val="28"/>
        </w:rPr>
        <w:t xml:space="preserve"> </w:t>
      </w:r>
    </w:p>
    <w:p w:rsidR="00736A1F" w:rsidRPr="00126180" w:rsidRDefault="00EF4D92" w:rsidP="00126180">
      <w:pPr>
        <w:pStyle w:val="a7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6180">
        <w:rPr>
          <w:color w:val="000000"/>
          <w:sz w:val="28"/>
          <w:szCs w:val="28"/>
          <w:shd w:val="clear" w:color="auto" w:fill="FFFFFF"/>
        </w:rPr>
        <w:t>Члены Кл</w:t>
      </w:r>
      <w:r w:rsidR="00736A1F" w:rsidRPr="00126180">
        <w:rPr>
          <w:color w:val="000000"/>
          <w:sz w:val="28"/>
          <w:szCs w:val="28"/>
          <w:shd w:val="clear" w:color="auto" w:fill="FFFFFF"/>
        </w:rPr>
        <w:t xml:space="preserve">уба: Литвинова </w:t>
      </w:r>
      <w:proofErr w:type="spellStart"/>
      <w:r w:rsidR="00736A1F" w:rsidRPr="00126180">
        <w:rPr>
          <w:color w:val="000000"/>
          <w:sz w:val="28"/>
          <w:szCs w:val="28"/>
          <w:shd w:val="clear" w:color="auto" w:fill="FFFFFF"/>
        </w:rPr>
        <w:t>Анета</w:t>
      </w:r>
      <w:proofErr w:type="spellEnd"/>
      <w:r w:rsidR="00736A1F" w:rsidRPr="001261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6A1F" w:rsidRPr="00126180">
        <w:rPr>
          <w:color w:val="000000"/>
          <w:sz w:val="28"/>
          <w:szCs w:val="28"/>
          <w:shd w:val="clear" w:color="auto" w:fill="FFFFFF"/>
        </w:rPr>
        <w:t>Хамедовна</w:t>
      </w:r>
      <w:proofErr w:type="spellEnd"/>
      <w:r w:rsidR="00736A1F" w:rsidRPr="00126180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56708" w:rsidRPr="00126180">
        <w:rPr>
          <w:color w:val="000000"/>
          <w:sz w:val="28"/>
          <w:szCs w:val="28"/>
          <w:shd w:val="clear" w:color="auto" w:fill="FFFFFF"/>
        </w:rPr>
        <w:t>Варельджан</w:t>
      </w:r>
      <w:proofErr w:type="spellEnd"/>
      <w:r w:rsidR="00656708" w:rsidRPr="001261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6708" w:rsidRPr="00126180">
        <w:rPr>
          <w:color w:val="000000"/>
          <w:sz w:val="28"/>
          <w:szCs w:val="28"/>
          <w:shd w:val="clear" w:color="auto" w:fill="FFFFFF"/>
        </w:rPr>
        <w:t>Каринэ</w:t>
      </w:r>
      <w:proofErr w:type="spellEnd"/>
      <w:r w:rsidRPr="00126180">
        <w:rPr>
          <w:color w:val="000000"/>
          <w:sz w:val="28"/>
          <w:szCs w:val="28"/>
          <w:shd w:val="clear" w:color="auto" w:fill="FFFFFF"/>
        </w:rPr>
        <w:t xml:space="preserve"> Сергеевна </w:t>
      </w:r>
      <w:r w:rsidR="00656708" w:rsidRPr="00126180">
        <w:rPr>
          <w:color w:val="000000"/>
          <w:sz w:val="28"/>
          <w:szCs w:val="28"/>
          <w:shd w:val="clear" w:color="auto" w:fill="FFFFFF"/>
        </w:rPr>
        <w:t>провели методические занятия в форме мастер классов и лекций в рамках оказания методической помощи участникам конкурсов «Новой школ</w:t>
      </w:r>
      <w:proofErr w:type="gramStart"/>
      <w:r w:rsidR="00656708" w:rsidRPr="00126180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="00656708" w:rsidRPr="00126180">
        <w:rPr>
          <w:color w:val="000000"/>
          <w:sz w:val="28"/>
          <w:szCs w:val="28"/>
          <w:shd w:val="clear" w:color="auto" w:fill="FFFFFF"/>
        </w:rPr>
        <w:t xml:space="preserve"> новые учителя» ( декабрь), «Учитель года» (март)</w:t>
      </w:r>
      <w:r w:rsidR="00126180" w:rsidRPr="00126180">
        <w:rPr>
          <w:color w:val="000000"/>
          <w:sz w:val="28"/>
          <w:szCs w:val="28"/>
          <w:shd w:val="clear" w:color="auto" w:fill="FFFFFF"/>
        </w:rPr>
        <w:t>. Были подготовлен раздаточный методический материал для участников конкурсов.</w:t>
      </w:r>
    </w:p>
    <w:p w:rsidR="00BE52D2" w:rsidRDefault="00EF4D92" w:rsidP="00BE52D2">
      <w:pPr>
        <w:pStyle w:val="a7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6180">
        <w:rPr>
          <w:color w:val="000000"/>
          <w:sz w:val="28"/>
          <w:szCs w:val="28"/>
          <w:shd w:val="clear" w:color="auto" w:fill="FFFFFF"/>
        </w:rPr>
        <w:t xml:space="preserve">Литвинова </w:t>
      </w:r>
      <w:proofErr w:type="spellStart"/>
      <w:r w:rsidRPr="00126180">
        <w:rPr>
          <w:color w:val="000000"/>
          <w:sz w:val="28"/>
          <w:szCs w:val="28"/>
          <w:shd w:val="clear" w:color="auto" w:fill="FFFFFF"/>
        </w:rPr>
        <w:t>Анета</w:t>
      </w:r>
      <w:proofErr w:type="spellEnd"/>
      <w:r w:rsidRPr="001261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6180">
        <w:rPr>
          <w:color w:val="000000"/>
          <w:sz w:val="28"/>
          <w:szCs w:val="28"/>
          <w:shd w:val="clear" w:color="auto" w:fill="FFFFFF"/>
        </w:rPr>
        <w:t>Хамедовна</w:t>
      </w:r>
      <w:proofErr w:type="spellEnd"/>
      <w:r w:rsidRPr="0012618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26180">
        <w:rPr>
          <w:color w:val="000000"/>
          <w:sz w:val="28"/>
          <w:szCs w:val="28"/>
          <w:shd w:val="clear" w:color="auto" w:fill="FFFFFF"/>
        </w:rPr>
        <w:t>Вар</w:t>
      </w:r>
      <w:r w:rsidR="00126180" w:rsidRPr="00126180">
        <w:rPr>
          <w:color w:val="000000"/>
          <w:sz w:val="28"/>
          <w:szCs w:val="28"/>
          <w:shd w:val="clear" w:color="auto" w:fill="FFFFFF"/>
        </w:rPr>
        <w:t>ельджан</w:t>
      </w:r>
      <w:proofErr w:type="spellEnd"/>
      <w:r w:rsidR="00126180" w:rsidRPr="0012618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180" w:rsidRPr="00126180">
        <w:rPr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="00126180" w:rsidRPr="00126180">
        <w:rPr>
          <w:color w:val="000000"/>
          <w:sz w:val="28"/>
          <w:szCs w:val="28"/>
          <w:shd w:val="clear" w:color="auto" w:fill="FFFFFF"/>
        </w:rPr>
        <w:t xml:space="preserve"> Сергеевна  являлись членами </w:t>
      </w:r>
      <w:r w:rsidRPr="00126180">
        <w:rPr>
          <w:color w:val="000000"/>
          <w:sz w:val="28"/>
          <w:szCs w:val="28"/>
          <w:shd w:val="clear" w:color="auto" w:fill="FFFFFF"/>
        </w:rPr>
        <w:t xml:space="preserve"> жюри конкурсов «Учитель года», «Новой школ</w:t>
      </w:r>
      <w:proofErr w:type="gramStart"/>
      <w:r w:rsidRPr="00126180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126180">
        <w:rPr>
          <w:color w:val="000000"/>
          <w:sz w:val="28"/>
          <w:szCs w:val="28"/>
          <w:shd w:val="clear" w:color="auto" w:fill="FFFFFF"/>
        </w:rPr>
        <w:t xml:space="preserve"> новые учителя»</w:t>
      </w:r>
    </w:p>
    <w:p w:rsidR="00BE52D2" w:rsidRPr="00BE52D2" w:rsidRDefault="00EF4D92" w:rsidP="00BE52D2">
      <w:pPr>
        <w:pStyle w:val="a7"/>
        <w:numPr>
          <w:ilvl w:val="0"/>
          <w:numId w:val="1"/>
        </w:numPr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52D2">
        <w:rPr>
          <w:b/>
          <w:sz w:val="28"/>
          <w:szCs w:val="28"/>
        </w:rPr>
        <w:t xml:space="preserve"> </w:t>
      </w:r>
      <w:r w:rsidRPr="00BE52D2">
        <w:rPr>
          <w:sz w:val="28"/>
          <w:szCs w:val="28"/>
        </w:rPr>
        <w:t xml:space="preserve"> </w:t>
      </w:r>
      <w:proofErr w:type="gramStart"/>
      <w:r w:rsidR="00A95623" w:rsidRPr="00BE52D2">
        <w:rPr>
          <w:sz w:val="28"/>
          <w:szCs w:val="28"/>
        </w:rPr>
        <w:t xml:space="preserve">19 декабря  2019  года в рамках деятельности Республиканского клуба «Учитель года Адыгеи» проведена благотворительная  методическая акция   </w:t>
      </w:r>
      <w:r w:rsidRPr="00BE52D2">
        <w:rPr>
          <w:sz w:val="28"/>
          <w:szCs w:val="28"/>
        </w:rPr>
        <w:t>«Клуб «Учит</w:t>
      </w:r>
      <w:r w:rsidR="00A95623" w:rsidRPr="00BE52D2">
        <w:rPr>
          <w:sz w:val="28"/>
          <w:szCs w:val="28"/>
        </w:rPr>
        <w:t xml:space="preserve">ель года Адыгеи» – детям» в </w:t>
      </w:r>
      <w:r w:rsidR="00A95623" w:rsidRPr="00BE52D2">
        <w:rPr>
          <w:rFonts w:eastAsia="Calibri"/>
          <w:sz w:val="28"/>
          <w:szCs w:val="28"/>
          <w:shd w:val="clear" w:color="auto" w:fill="FFFFFF"/>
        </w:rPr>
        <w:t>«Адыгейской  республиканской  школе интернат для детей с ограниченными возможностями здоровья, для детей – сирот и детей, оставшихся без попечения родителей»</w:t>
      </w:r>
      <w:r w:rsidR="00A95623" w:rsidRPr="00BE52D2">
        <w:rPr>
          <w:sz w:val="28"/>
          <w:szCs w:val="28"/>
        </w:rPr>
        <w:t xml:space="preserve">, Муниципальном казенном образовательном </w:t>
      </w:r>
      <w:r w:rsidR="00A95623" w:rsidRPr="00BE52D2">
        <w:rPr>
          <w:sz w:val="28"/>
          <w:szCs w:val="28"/>
        </w:rPr>
        <w:lastRenderedPageBreak/>
        <w:t xml:space="preserve">учреждении  «Школа для детей с ограниченными возможностями здоровья»,  </w:t>
      </w:r>
      <w:r w:rsidR="00A95623" w:rsidRPr="00BE52D2">
        <w:rPr>
          <w:rFonts w:eastAsia="Calibri"/>
          <w:sz w:val="28"/>
          <w:szCs w:val="28"/>
          <w:shd w:val="clear" w:color="auto" w:fill="FFFFFF"/>
        </w:rPr>
        <w:t>Государственном казенном  общеобразовательном  учреждении  Республики Адыгея «Адыгейская</w:t>
      </w:r>
      <w:r w:rsidR="00A95623" w:rsidRPr="00BE52D2">
        <w:rPr>
          <w:sz w:val="28"/>
          <w:szCs w:val="28"/>
        </w:rPr>
        <w:t xml:space="preserve"> республиканская</w:t>
      </w:r>
      <w:proofErr w:type="gramEnd"/>
      <w:r w:rsidR="00A95623" w:rsidRPr="00BE52D2">
        <w:rPr>
          <w:sz w:val="28"/>
          <w:szCs w:val="28"/>
        </w:rPr>
        <w:t xml:space="preserve"> школа-интернат для детей с нарушениями слуха и зрения». </w:t>
      </w:r>
    </w:p>
    <w:p w:rsidR="00A95623" w:rsidRPr="00BE52D2" w:rsidRDefault="00A95623" w:rsidP="00BE52D2">
      <w:pPr>
        <w:pStyle w:val="a7"/>
        <w:spacing w:line="24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BE52D2">
        <w:rPr>
          <w:sz w:val="28"/>
          <w:szCs w:val="28"/>
        </w:rPr>
        <w:t>Городской клуб, накануне акции провёл информационное совещание с представителями школ города</w:t>
      </w:r>
      <w:r w:rsidR="00BE52D2">
        <w:rPr>
          <w:sz w:val="28"/>
          <w:szCs w:val="28"/>
        </w:rPr>
        <w:t xml:space="preserve">, </w:t>
      </w:r>
      <w:r w:rsidRPr="00BE52D2">
        <w:rPr>
          <w:sz w:val="28"/>
          <w:szCs w:val="28"/>
        </w:rPr>
        <w:t xml:space="preserve">  на котором была дана информация о целях и задачах данной акции, о необходимости привлечения ученической и родительской общественности для сбора новогодних подарков для учащихся данных учреждений. На совещании обсудили формат внеклассных занятий, составлен список учителей, которые изъявили желание принять участие в </w:t>
      </w:r>
      <w:r w:rsidR="00BE52D2">
        <w:rPr>
          <w:sz w:val="28"/>
          <w:szCs w:val="28"/>
        </w:rPr>
        <w:t xml:space="preserve"> благотворительной </w:t>
      </w:r>
      <w:r w:rsidRPr="00BE52D2">
        <w:rPr>
          <w:sz w:val="28"/>
          <w:szCs w:val="28"/>
        </w:rPr>
        <w:t xml:space="preserve">акции. </w:t>
      </w:r>
    </w:p>
    <w:p w:rsidR="00EB6E29" w:rsidRDefault="00EB6E29" w:rsidP="00EB6E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623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самое активное участие в данной акции принимает Центр </w:t>
      </w:r>
      <w:r>
        <w:rPr>
          <w:rFonts w:ascii="Times New Roman" w:hAnsi="Times New Roman" w:cs="Times New Roman"/>
          <w:sz w:val="28"/>
          <w:szCs w:val="28"/>
        </w:rPr>
        <w:t xml:space="preserve">творчества города Майкопа </w:t>
      </w:r>
      <w:r w:rsidRPr="00EB6E29">
        <w:rPr>
          <w:rFonts w:ascii="Times New Roman" w:hAnsi="Times New Roman" w:cs="Times New Roman"/>
          <w:sz w:val="28"/>
          <w:szCs w:val="28"/>
        </w:rPr>
        <w:t>МБУДО «МЦРТДВ»</w:t>
      </w:r>
      <w:r>
        <w:rPr>
          <w:rFonts w:ascii="Times New Roman" w:hAnsi="Times New Roman" w:cs="Times New Roman"/>
          <w:sz w:val="28"/>
          <w:szCs w:val="28"/>
        </w:rPr>
        <w:t xml:space="preserve">. Силами детских творческих коллективов Центра,  в рамках данной акции проходят два отделения новогодних концертов. </w:t>
      </w:r>
    </w:p>
    <w:p w:rsidR="00EB6E29" w:rsidRDefault="00EB6E29" w:rsidP="00EB6E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учебном году самое активное участие в Республиканской благотворительной акции приняли участие следующие педагоги: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 xml:space="preserve">     Нестеренко </w:t>
      </w:r>
      <w:r w:rsidRPr="00EB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Ирина Евгеньевна, </w:t>
      </w:r>
      <w:r w:rsidRPr="00EB6E29">
        <w:rPr>
          <w:rFonts w:ascii="Times New Roman" w:hAnsi="Times New Roman" w:cs="Times New Roman"/>
          <w:sz w:val="28"/>
          <w:szCs w:val="28"/>
        </w:rPr>
        <w:t>директор  МКОУ «</w:t>
      </w:r>
      <w:r w:rsidRPr="00EB6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для детей с ограниченными возможностями здоровья» 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Снахо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Заурбечевич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директор МБУДО «МЦРТДВ»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color w:val="000000"/>
          <w:sz w:val="28"/>
          <w:szCs w:val="28"/>
        </w:rPr>
        <w:t>Варельджан</w:t>
      </w:r>
      <w:proofErr w:type="spellEnd"/>
      <w:r w:rsidRPr="00EB6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6E29">
        <w:rPr>
          <w:rFonts w:ascii="Times New Roman" w:hAnsi="Times New Roman" w:cs="Times New Roman"/>
          <w:color w:val="000000"/>
          <w:sz w:val="28"/>
          <w:szCs w:val="28"/>
        </w:rPr>
        <w:t>Каринэ</w:t>
      </w:r>
      <w:proofErr w:type="spellEnd"/>
      <w:r w:rsidRPr="00EB6E29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Сергеевна, учитель истории, обществознания  </w:t>
      </w:r>
      <w:r w:rsidRPr="00EB6E29">
        <w:rPr>
          <w:rFonts w:ascii="Times New Roman" w:hAnsi="Times New Roman" w:cs="Times New Roman"/>
          <w:sz w:val="28"/>
          <w:szCs w:val="28"/>
        </w:rPr>
        <w:t>МБОУ «Лицей №35»;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E29">
        <w:rPr>
          <w:rFonts w:ascii="Times New Roman" w:hAnsi="Times New Roman" w:cs="Times New Roman"/>
          <w:color w:val="000000"/>
          <w:sz w:val="28"/>
          <w:szCs w:val="28"/>
        </w:rPr>
        <w:t>Цыкал</w:t>
      </w:r>
      <w:proofErr w:type="gramEnd"/>
      <w:r w:rsidRPr="00EB6E29">
        <w:rPr>
          <w:rFonts w:ascii="Times New Roman" w:hAnsi="Times New Roman" w:cs="Times New Roman"/>
          <w:color w:val="000000"/>
          <w:sz w:val="28"/>
          <w:szCs w:val="28"/>
        </w:rPr>
        <w:t xml:space="preserve"> Олеся Николаевна, учитель начальных классов </w:t>
      </w:r>
      <w:r w:rsidRPr="00EB6E29">
        <w:rPr>
          <w:rFonts w:ascii="Times New Roman" w:hAnsi="Times New Roman" w:cs="Times New Roman"/>
          <w:sz w:val="28"/>
          <w:szCs w:val="28"/>
        </w:rPr>
        <w:t>МБОУ СШ №3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Закарьян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Лиана Викторовна, педагог-организатор  МБОУ «Центр психолого-педагогической, медицинской  и социальной помощи;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Диана Владимировна, учитель начальных классов МБОУ «Лицей №8»;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>Казаков Анатолий Павлович, учитель начальных классов МБОУ «Лицей №19»;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Светлана Николаевна, учитель начальных классов МБОУ «Лицей №35»;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Харатян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Анна Игоревна, учитель английского языка   МБОУ СШ №3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Кагриманян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Аведисовна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учитель английского языка  МБОУ СШ №15;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Людмила Юрьевна, учитель истории, обществознания </w:t>
      </w:r>
      <w:r w:rsidRPr="00EB6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29">
        <w:rPr>
          <w:rFonts w:ascii="Times New Roman" w:hAnsi="Times New Roman" w:cs="Times New Roman"/>
          <w:sz w:val="28"/>
          <w:szCs w:val="28"/>
        </w:rPr>
        <w:t>МБОУ СШ №15;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Блащененко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Светлана Владимировна, учитель русского языка и литературы МБОУ СШ №10;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Лабинцева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Елена Николаевн, учитель математики ГБОУ РА «Адыгейская республиканская гимназия»;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Кристина Сергеевна, учитель физики  МБОУ «Лицей №35»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lastRenderedPageBreak/>
        <w:t>Быстрых Елена  Михайловна, методист, педагог доп. образования 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Бородкин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Николай Андреевич, концертмейстер  МБУДО «МЦРТДВ»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>Давыдова Оксана Николаевна,  методист,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Кожубекова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Диана Сергеевна,  педагог-организатор  МБУДО «МЦРТДВ»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Хосикуридзе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Нина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Гадерзиевна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методист,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Липовенко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Оксана Юрьевна,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 xml:space="preserve">Мирная Светлана Владимировна, учитель музыки, зам. директора по ВР МБОУ  СШ №15;  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Глустенко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Галина Георгиевна, педагог доп</w:t>
      </w:r>
      <w:proofErr w:type="gramStart"/>
      <w:r w:rsidRPr="00EB6E2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6E29">
        <w:rPr>
          <w:rFonts w:ascii="Times New Roman" w:hAnsi="Times New Roman" w:cs="Times New Roman"/>
          <w:sz w:val="28"/>
          <w:szCs w:val="28"/>
        </w:rPr>
        <w:t>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>Дудина Ольга Владимировна, педагог доп</w:t>
      </w:r>
      <w:proofErr w:type="gramStart"/>
      <w:r w:rsidRPr="00EB6E2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6E29">
        <w:rPr>
          <w:rFonts w:ascii="Times New Roman" w:hAnsi="Times New Roman" w:cs="Times New Roman"/>
          <w:sz w:val="28"/>
          <w:szCs w:val="28"/>
        </w:rPr>
        <w:t>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>Рогачев Сергей Владимирович, концертмейстер МБУДО «МЦРТДВ»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Тупчая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Киркоровна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Стройкова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Анна Юрьевна, концертмейстер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Теучеж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педагог доп. образования 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Четыз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Сима </w:t>
      </w:r>
      <w:proofErr w:type="spellStart"/>
      <w:r w:rsidRPr="00EB6E29">
        <w:rPr>
          <w:rFonts w:ascii="Times New Roman" w:hAnsi="Times New Roman" w:cs="Times New Roman"/>
          <w:sz w:val="28"/>
          <w:szCs w:val="28"/>
        </w:rPr>
        <w:t>Ерестемовна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>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29">
        <w:rPr>
          <w:rFonts w:ascii="Times New Roman" w:hAnsi="Times New Roman" w:cs="Times New Roman"/>
          <w:sz w:val="28"/>
          <w:szCs w:val="28"/>
        </w:rPr>
        <w:t>Аксенова Елена Васильевна, педагог доп. образования МБУДО «МЦРТДВ»;</w:t>
      </w:r>
    </w:p>
    <w:p w:rsidR="00EB6E29" w:rsidRPr="00EB6E29" w:rsidRDefault="00EB6E29" w:rsidP="00EB6E2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E29">
        <w:rPr>
          <w:rFonts w:ascii="Times New Roman" w:hAnsi="Times New Roman" w:cs="Times New Roman"/>
          <w:sz w:val="28"/>
          <w:szCs w:val="28"/>
        </w:rPr>
        <w:t>Цырульникова</w:t>
      </w:r>
      <w:proofErr w:type="spellEnd"/>
      <w:r w:rsidRPr="00EB6E29">
        <w:rPr>
          <w:rFonts w:ascii="Times New Roman" w:hAnsi="Times New Roman" w:cs="Times New Roman"/>
          <w:sz w:val="28"/>
          <w:szCs w:val="28"/>
        </w:rPr>
        <w:t xml:space="preserve"> Ольга  Павловна, концертмейстер МБУДО «МЦРТДВ».</w:t>
      </w:r>
    </w:p>
    <w:p w:rsidR="00EB6E29" w:rsidRPr="00EB6E29" w:rsidRDefault="00EB6E29" w:rsidP="00EB6E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92" w:rsidRDefault="00EF4D92" w:rsidP="00EF4D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Администрация школы выразила огромную благодарность городскому  и республиканскому клубу «Учитель 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 организаторам данной акции. </w:t>
      </w:r>
    </w:p>
    <w:p w:rsidR="00EF4D92" w:rsidRDefault="00BE52D2" w:rsidP="00A005B8">
      <w:pPr>
        <w:pStyle w:val="a3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В феврале  2020 </w:t>
      </w:r>
      <w:r w:rsidR="00EF4D92">
        <w:rPr>
          <w:color w:val="1D2129"/>
          <w:sz w:val="28"/>
          <w:szCs w:val="28"/>
          <w:shd w:val="clear" w:color="auto" w:fill="FFFFFF"/>
        </w:rPr>
        <w:t xml:space="preserve">года  на базе ГБПОУ РА "Адыгейский педагогический колледж им. Х. Б. </w:t>
      </w:r>
      <w:proofErr w:type="spellStart"/>
      <w:r w:rsidR="00EF4D92">
        <w:rPr>
          <w:color w:val="1D2129"/>
          <w:sz w:val="28"/>
          <w:szCs w:val="28"/>
          <w:shd w:val="clear" w:color="auto" w:fill="FFFFFF"/>
        </w:rPr>
        <w:t>Андрухаева</w:t>
      </w:r>
      <w:proofErr w:type="spellEnd"/>
      <w:r w:rsidR="00EF4D92">
        <w:rPr>
          <w:color w:val="1D2129"/>
          <w:sz w:val="28"/>
          <w:szCs w:val="28"/>
          <w:shd w:val="clear" w:color="auto" w:fill="FFFFFF"/>
        </w:rPr>
        <w:t>" прошел республиканский фестиваль педагогиче</w:t>
      </w:r>
      <w:r>
        <w:rPr>
          <w:color w:val="1D2129"/>
          <w:sz w:val="28"/>
          <w:szCs w:val="28"/>
          <w:shd w:val="clear" w:color="auto" w:fill="FFFFFF"/>
        </w:rPr>
        <w:t>ского мастерства "Созвездие 2020</w:t>
      </w:r>
      <w:r w:rsidR="00EF4D92">
        <w:rPr>
          <w:color w:val="1D2129"/>
          <w:sz w:val="28"/>
          <w:szCs w:val="28"/>
          <w:shd w:val="clear" w:color="auto" w:fill="FFFFFF"/>
        </w:rPr>
        <w:t>". Актив городского клуба "Учитель года" принял  участие в работе Фестиваля.</w:t>
      </w:r>
      <w:r w:rsidR="00EF4D92">
        <w:rPr>
          <w:rStyle w:val="apple-converted-space"/>
          <w:color w:val="1D2129"/>
          <w:sz w:val="28"/>
          <w:szCs w:val="28"/>
          <w:shd w:val="clear" w:color="auto" w:fill="FFFFFF"/>
        </w:rPr>
        <w:t> </w:t>
      </w:r>
      <w:r w:rsidR="00EF4D92">
        <w:rPr>
          <w:color w:val="1D2129"/>
          <w:sz w:val="28"/>
          <w:szCs w:val="28"/>
        </w:rPr>
        <w:br/>
      </w:r>
      <w:r w:rsidR="00EF4D92">
        <w:rPr>
          <w:color w:val="1D2129"/>
          <w:sz w:val="28"/>
          <w:szCs w:val="28"/>
          <w:shd w:val="clear" w:color="auto" w:fill="FFFFFF"/>
        </w:rPr>
        <w:t xml:space="preserve">В течение двух дней работала проектная мастерская. </w:t>
      </w:r>
      <w:r>
        <w:rPr>
          <w:color w:val="1D2129"/>
          <w:sz w:val="28"/>
          <w:szCs w:val="28"/>
          <w:shd w:val="clear" w:color="auto" w:fill="FFFFFF"/>
        </w:rPr>
        <w:t>Члены городского Клуба приняли активное уч</w:t>
      </w:r>
      <w:r w:rsidR="00A005B8">
        <w:rPr>
          <w:color w:val="1D2129"/>
          <w:sz w:val="28"/>
          <w:szCs w:val="28"/>
          <w:shd w:val="clear" w:color="auto" w:fill="FFFFFF"/>
        </w:rPr>
        <w:t xml:space="preserve">астие в работе различных секций: </w:t>
      </w:r>
    </w:p>
    <w:p w:rsidR="00A005B8" w:rsidRDefault="00A005B8" w:rsidP="00A005B8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- Максимова И.С. « Формирование конкурсного </w:t>
      </w:r>
      <w:proofErr w:type="spellStart"/>
      <w:r>
        <w:rPr>
          <w:color w:val="1D2129"/>
          <w:sz w:val="28"/>
          <w:szCs w:val="28"/>
          <w:shd w:val="clear" w:color="auto" w:fill="FFFFFF"/>
        </w:rPr>
        <w:t>портфолио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учителя»;</w:t>
      </w:r>
    </w:p>
    <w:p w:rsidR="00A005B8" w:rsidRDefault="00A005B8" w:rsidP="00A005B8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- </w:t>
      </w:r>
      <w:r w:rsidR="00947E02">
        <w:rPr>
          <w:color w:val="1D2129"/>
          <w:sz w:val="28"/>
          <w:szCs w:val="28"/>
          <w:shd w:val="clear" w:color="auto" w:fill="FFFFFF"/>
        </w:rPr>
        <w:t>Березина А.В. « Мой опыт участия в конкурсе «учитель года»;</w:t>
      </w:r>
    </w:p>
    <w:p w:rsidR="00947E02" w:rsidRDefault="00947E02" w:rsidP="00A005B8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color w:val="1D2129"/>
          <w:sz w:val="28"/>
          <w:szCs w:val="28"/>
          <w:shd w:val="clear" w:color="auto" w:fill="FFFFFF"/>
        </w:rPr>
      </w:pPr>
      <w:proofErr w:type="gramStart"/>
      <w:r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="00854C26">
        <w:rPr>
          <w:color w:val="1D2129"/>
          <w:sz w:val="28"/>
          <w:szCs w:val="28"/>
          <w:shd w:val="clear" w:color="auto" w:fill="FFFFFF"/>
        </w:rPr>
        <w:t>Берестова</w:t>
      </w:r>
      <w:proofErr w:type="spellEnd"/>
      <w:r w:rsidR="00854C26">
        <w:rPr>
          <w:color w:val="1D2129"/>
          <w:sz w:val="28"/>
          <w:szCs w:val="28"/>
          <w:shd w:val="clear" w:color="auto" w:fill="FFFFFF"/>
        </w:rPr>
        <w:t xml:space="preserve"> Л.Ю. « Формирование ситуации успеха обучающихся на уроках и в рамках внеурочной деятельности»;</w:t>
      </w:r>
      <w:proofErr w:type="gramEnd"/>
    </w:p>
    <w:p w:rsidR="00854C26" w:rsidRDefault="00854C26" w:rsidP="00A005B8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color w:val="1D2129"/>
          <w:sz w:val="28"/>
          <w:szCs w:val="28"/>
          <w:shd w:val="clear" w:color="auto" w:fill="FFFFFF"/>
        </w:rPr>
        <w:t>Аралбаева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С.Н. « Проект «Литературные места города Майкопа»</w:t>
      </w:r>
    </w:p>
    <w:p w:rsidR="00A005B8" w:rsidRDefault="00A005B8" w:rsidP="00A005B8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shd w:val="clear" w:color="auto" w:fill="FFFFFF"/>
        </w:rPr>
      </w:pPr>
    </w:p>
    <w:p w:rsidR="00854C26" w:rsidRDefault="00854C26" w:rsidP="00854C26">
      <w:pPr>
        <w:pStyle w:val="a3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color w:val="1D2129"/>
          <w:sz w:val="28"/>
          <w:szCs w:val="28"/>
          <w:shd w:val="clear" w:color="auto" w:fill="FFFFFF"/>
        </w:rPr>
      </w:pPr>
      <w:r w:rsidRPr="00854C26">
        <w:rPr>
          <w:color w:val="1D2129"/>
          <w:sz w:val="28"/>
          <w:szCs w:val="28"/>
          <w:shd w:val="clear" w:color="auto" w:fill="FFFFFF"/>
        </w:rPr>
        <w:t xml:space="preserve">Члены </w:t>
      </w:r>
      <w:r>
        <w:rPr>
          <w:color w:val="1D2129"/>
          <w:sz w:val="28"/>
          <w:szCs w:val="28"/>
          <w:shd w:val="clear" w:color="auto" w:fill="FFFFFF"/>
        </w:rPr>
        <w:t xml:space="preserve">актива городского Клуба: </w:t>
      </w:r>
      <w:proofErr w:type="spellStart"/>
      <w:r>
        <w:rPr>
          <w:color w:val="1D2129"/>
          <w:sz w:val="28"/>
          <w:szCs w:val="28"/>
          <w:shd w:val="clear" w:color="auto" w:fill="FFFFFF"/>
        </w:rPr>
        <w:t>Варельджан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К.С., Литвинова А.Х., Максимова И.С. приняли активное участие в республиканском установочном семинаре для участников конкурса  «Новой школе -  новые учителя в 2019 году». Педагоги провели практические занятия.</w:t>
      </w:r>
    </w:p>
    <w:p w:rsidR="00854C26" w:rsidRDefault="00854C26" w:rsidP="00854C26">
      <w:pPr>
        <w:pStyle w:val="a3"/>
        <w:shd w:val="clear" w:color="auto" w:fill="FFFFFF"/>
        <w:spacing w:before="0" w:beforeAutospacing="0" w:after="90" w:afterAutospacing="0"/>
        <w:ind w:left="360"/>
        <w:jc w:val="both"/>
        <w:rPr>
          <w:color w:val="1D2129"/>
          <w:sz w:val="28"/>
          <w:szCs w:val="28"/>
          <w:shd w:val="clear" w:color="auto" w:fill="FFFFFF"/>
        </w:rPr>
      </w:pPr>
    </w:p>
    <w:p w:rsidR="00854C26" w:rsidRDefault="00854C26" w:rsidP="00273CB3">
      <w:pPr>
        <w:pStyle w:val="a3"/>
        <w:numPr>
          <w:ilvl w:val="0"/>
          <w:numId w:val="1"/>
        </w:numPr>
        <w:shd w:val="clear" w:color="auto" w:fill="FFFFFF"/>
        <w:spacing w:before="0" w:beforeAutospacing="0" w:after="90" w:afterAutospacing="0"/>
        <w:jc w:val="both"/>
        <w:rPr>
          <w:rStyle w:val="apple-converted-space"/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С  марта 2019 года и до конца учебного периода в стране объявлен режим ограничений массовых мероприятий и перевод системы образования на дистанционную форму. В связи с этим деятельность Клуба была направлена на дистанционную форму работы. Городские учителя Руднева Елена Сергеевна, учитель математики МБОУ «Лицей 35» и </w:t>
      </w:r>
      <w:proofErr w:type="spellStart"/>
      <w:r>
        <w:rPr>
          <w:color w:val="1D2129"/>
          <w:sz w:val="28"/>
          <w:szCs w:val="28"/>
          <w:shd w:val="clear" w:color="auto" w:fill="FFFFFF"/>
        </w:rPr>
        <w:t>Корсунова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Кристина Сергеевна, учитель физики МБОУ «Лицей 35» представили обучающие ролики, содержащие информацию по работе с платформой «Я класс». Данная информация размещена на сайте Центра профессионального повышения профессионального </w:t>
      </w:r>
      <w:r w:rsidR="00273CB3">
        <w:rPr>
          <w:color w:val="1D2129"/>
          <w:sz w:val="28"/>
          <w:szCs w:val="28"/>
          <w:shd w:val="clear" w:color="auto" w:fill="FFFFFF"/>
        </w:rPr>
        <w:t xml:space="preserve">мастерства Республики Адыгея. </w:t>
      </w:r>
    </w:p>
    <w:p w:rsidR="00EF4D92" w:rsidRDefault="00EF4D92" w:rsidP="00EF4D92">
      <w:pPr>
        <w:spacing w:after="0" w:line="240" w:lineRule="auto"/>
        <w:jc w:val="both"/>
        <w:rPr>
          <w:rFonts w:eastAsia="Calibri"/>
          <w:b/>
        </w:rPr>
      </w:pPr>
      <w:r>
        <w:rPr>
          <w:rStyle w:val="apple-converted-space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Выводы: </w:t>
      </w:r>
    </w:p>
    <w:p w:rsidR="00EF4D92" w:rsidRDefault="00273CB3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Считать работу клуба в 2019-2020</w:t>
      </w:r>
      <w:r w:rsidR="00EF4D92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удовлетворительной, но в связи с режимом ограничения в целях нераспространения вируса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реализовать план работы Клуба до конца не удалось.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Поставленная цель работы реализована</w:t>
      </w:r>
      <w:r w:rsidR="00273CB3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D92" w:rsidRDefault="00EF4D92" w:rsidP="00EF4D92">
      <w:pPr>
        <w:spacing w:after="0" w:line="240" w:lineRule="auto"/>
        <w:jc w:val="both"/>
        <w:rPr>
          <w:rStyle w:val="apple-converted-space"/>
          <w:b/>
          <w:color w:val="1D2129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Рекомендации:</w:t>
      </w:r>
    </w:p>
    <w:p w:rsidR="00EF4D92" w:rsidRDefault="00EF4D92" w:rsidP="00EF4D9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1. Продолжить формирование и систематизацию банка данных об учителях, участниках конкурса «Учитель года ».</w:t>
      </w:r>
    </w:p>
    <w:p w:rsidR="00EF4D92" w:rsidRDefault="00EF4D92" w:rsidP="00EF4D92">
      <w:pPr>
        <w:spacing w:after="0" w:line="240" w:lineRule="auto"/>
        <w:jc w:val="both"/>
        <w:rPr>
          <w:color w:val="000000"/>
          <w:spacing w:val="7"/>
        </w:rPr>
      </w:pPr>
      <w:r>
        <w:rPr>
          <w:rStyle w:val="apple-converted-space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Продолжить работу по совершенствованию педагогического мастерства педагогов, членов муниципального клуба.</w:t>
      </w: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Изучать и внедрять в практику новые педагогические технологии. </w:t>
      </w: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4. Разнообразить формы методической работы.</w:t>
      </w: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5. Наладить педагогическое сотрудничество с республиканскими клубами с целью взаимообмена передовыми педагогическими инновациями.</w:t>
      </w: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 и поощрять  талантливых работников образования, повышать </w:t>
      </w:r>
      <w:r w:rsidR="0027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  учительской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 распространение педагогич</w:t>
      </w:r>
      <w:r w:rsidR="0027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еского опыта, а также содействовать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общению.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EF4D92" w:rsidRDefault="00EF4D92" w:rsidP="00EF4D92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клуба «Учитель года»                                     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Варельджан</w:t>
      </w:r>
      <w:proofErr w:type="spellEnd"/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4D92" w:rsidRDefault="00EF4D92" w:rsidP="00EF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D92" w:rsidRDefault="00EF4D92" w:rsidP="00EF4D92">
      <w:pPr>
        <w:pStyle w:val="a4"/>
        <w:spacing w:after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</w:t>
      </w:r>
    </w:p>
    <w:p w:rsidR="00EF4D92" w:rsidRDefault="00EF4D92" w:rsidP="00EF4D92">
      <w:pPr>
        <w:pStyle w:val="a4"/>
        <w:spacing w:after="0"/>
        <w:jc w:val="both"/>
        <w:rPr>
          <w:b/>
          <w:color w:val="000000"/>
          <w:shd w:val="clear" w:color="auto" w:fill="FFFFFF"/>
        </w:rPr>
      </w:pPr>
    </w:p>
    <w:p w:rsidR="00EF4D92" w:rsidRDefault="00EF4D92" w:rsidP="00EF4D92">
      <w:pPr>
        <w:pStyle w:val="a4"/>
        <w:spacing w:after="0"/>
        <w:jc w:val="both"/>
        <w:rPr>
          <w:b/>
          <w:color w:val="000000"/>
          <w:shd w:val="clear" w:color="auto" w:fill="FFFFFF"/>
        </w:rPr>
      </w:pPr>
    </w:p>
    <w:p w:rsidR="00EF4D92" w:rsidRPr="00EF4D92" w:rsidRDefault="00EF4D92" w:rsidP="00EF4D92">
      <w:pPr>
        <w:rPr>
          <w:rFonts w:ascii="Times New Roman" w:hAnsi="Times New Roman" w:cs="Times New Roman"/>
          <w:sz w:val="28"/>
          <w:szCs w:val="28"/>
        </w:rPr>
      </w:pPr>
    </w:p>
    <w:sectPr w:rsidR="00EF4D92" w:rsidRPr="00EF4D92" w:rsidSect="00B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B18"/>
    <w:multiLevelType w:val="hybridMultilevel"/>
    <w:tmpl w:val="A9B04CB8"/>
    <w:lvl w:ilvl="0" w:tplc="83FA74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3F55"/>
    <w:multiLevelType w:val="hybridMultilevel"/>
    <w:tmpl w:val="A072B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F9"/>
    <w:rsid w:val="00126180"/>
    <w:rsid w:val="00126A26"/>
    <w:rsid w:val="0020644A"/>
    <w:rsid w:val="00273CB3"/>
    <w:rsid w:val="002D5EF9"/>
    <w:rsid w:val="00484582"/>
    <w:rsid w:val="00656708"/>
    <w:rsid w:val="00736A1F"/>
    <w:rsid w:val="00854C26"/>
    <w:rsid w:val="008624CD"/>
    <w:rsid w:val="00947E02"/>
    <w:rsid w:val="00A005B8"/>
    <w:rsid w:val="00A95623"/>
    <w:rsid w:val="00B74023"/>
    <w:rsid w:val="00BE52D2"/>
    <w:rsid w:val="00D71F50"/>
    <w:rsid w:val="00EB6E29"/>
    <w:rsid w:val="00E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F4D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4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EF4D92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EF4D92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EF4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EF4D92"/>
  </w:style>
  <w:style w:type="character" w:customStyle="1" w:styleId="apple-converted-space">
    <w:name w:val="apple-converted-space"/>
    <w:basedOn w:val="a0"/>
    <w:rsid w:val="00EF4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B744-06F4-46C1-908C-3DBD5AF7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13</cp:revision>
  <dcterms:created xsi:type="dcterms:W3CDTF">2020-08-10T08:48:00Z</dcterms:created>
  <dcterms:modified xsi:type="dcterms:W3CDTF">2020-08-10T10:14:00Z</dcterms:modified>
</cp:coreProperties>
</file>